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10ED4A7F"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令和６年度 岐阜県主任介護支援専門員更新研修 リフレクション（自己省察）シート</w:t>
            </w:r>
          </w:p>
        </w:tc>
      </w:tr>
    </w:tbl>
    <w:p w14:paraId="1D0E70CF" w14:textId="3872915E" w:rsidR="00BE032E" w:rsidRPr="001D378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E64583">
        <w:rPr>
          <w:rFonts w:ascii="ＭＳ ゴシック" w:eastAsia="ＭＳ ゴシック" w:hAnsi="ＭＳ ゴシック" w:hint="eastAsia"/>
        </w:rPr>
        <w:t xml:space="preserve"> </w:t>
      </w:r>
    </w:p>
    <w:p w14:paraId="04FED13E" w14:textId="45E6471B" w:rsidR="00BE032E" w:rsidRPr="00F668E2" w:rsidRDefault="00DB5D29" w:rsidP="00F668E2">
      <w:pPr>
        <w:rPr>
          <w:rFonts w:ascii="ＭＳ ゴシック" w:eastAsia="ＭＳ ゴシック" w:hAnsi="ＭＳ ゴシック"/>
          <w:b/>
          <w:bCs/>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9680" behindDoc="0" locked="0" layoutInCell="1" allowOverlap="1" wp14:anchorId="1A22E940" wp14:editId="3389F000">
                <wp:simplePos x="0" y="0"/>
                <wp:positionH relativeFrom="column">
                  <wp:posOffset>4822190</wp:posOffset>
                </wp:positionH>
                <wp:positionV relativeFrom="paragraph">
                  <wp:posOffset>231140</wp:posOffset>
                </wp:positionV>
                <wp:extent cx="175260" cy="190500"/>
                <wp:effectExtent l="0" t="0" r="15240" b="19050"/>
                <wp:wrapNone/>
                <wp:docPr id="1004942229"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5E845" id="楕円 25" o:spid="_x0000_s1026" style="position:absolute;margin-left:379.7pt;margin-top:18.2pt;width:13.8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7632" behindDoc="0" locked="0" layoutInCell="1" allowOverlap="1" wp14:anchorId="3E2AA1BB" wp14:editId="20EB3F50">
                <wp:simplePos x="0" y="0"/>
                <wp:positionH relativeFrom="column">
                  <wp:posOffset>4380230</wp:posOffset>
                </wp:positionH>
                <wp:positionV relativeFrom="paragraph">
                  <wp:posOffset>238760</wp:posOffset>
                </wp:positionV>
                <wp:extent cx="175260" cy="190500"/>
                <wp:effectExtent l="0" t="0" r="15240" b="19050"/>
                <wp:wrapNone/>
                <wp:docPr id="16778696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6DA65" id="楕円 25" o:spid="_x0000_s1026" style="position:absolute;margin-left:344.9pt;margin-top:18.8pt;width:13.8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5584" behindDoc="0" locked="0" layoutInCell="1" allowOverlap="1" wp14:anchorId="1C767312" wp14:editId="6EAA16D1">
                <wp:simplePos x="0" y="0"/>
                <wp:positionH relativeFrom="column">
                  <wp:posOffset>3913505</wp:posOffset>
                </wp:positionH>
                <wp:positionV relativeFrom="paragraph">
                  <wp:posOffset>243840</wp:posOffset>
                </wp:positionV>
                <wp:extent cx="175260" cy="190500"/>
                <wp:effectExtent l="0" t="0" r="15240" b="19050"/>
                <wp:wrapNone/>
                <wp:docPr id="81520699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1FD26" id="楕円 25" o:spid="_x0000_s1026" style="position:absolute;margin-left:308.15pt;margin-top:19.2pt;width:13.8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" filled="f" strokecolor="black [3213]" strokeweight="1pt">
                <v:stroke joinstyle="miter"/>
              </v:oval>
            </w:pict>
          </mc:Fallback>
        </mc:AlternateContent>
      </w:r>
      <w:r w:rsidR="00F668E2">
        <w:rPr>
          <w:rFonts w:ascii="ＭＳ ゴシック" w:eastAsia="ＭＳ ゴシック" w:hAnsi="ＭＳ ゴシック" w:hint="eastAsia"/>
        </w:rPr>
        <w:t xml:space="preserve">　　　　　　　　　　　　　　　　　　　　　　　　　　　　　</w:t>
      </w:r>
      <w:bookmarkStart w:id="0" w:name="_Hlk181372055"/>
      <w:r w:rsidR="00F668E2"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bookmarkEnd w:id="0"/>
    </w:p>
    <w:tbl>
      <w:tblPr>
        <w:tblStyle w:val="aa"/>
        <w:tblW w:w="0" w:type="auto"/>
        <w:shd w:val="clear" w:color="auto" w:fill="156082" w:themeFill="accent1"/>
        <w:tblLook w:val="04A0" w:firstRow="1" w:lastRow="0" w:firstColumn="1" w:lastColumn="0" w:noHBand="0" w:noVBand="1"/>
      </w:tblPr>
      <w:tblGrid>
        <w:gridCol w:w="4957"/>
      </w:tblGrid>
      <w:tr w:rsidR="001D378E" w:rsidRPr="00980827" w14:paraId="5F329D6A" w14:textId="77777777" w:rsidTr="00AE2168">
        <w:tc>
          <w:tcPr>
            <w:tcW w:w="4957" w:type="dxa"/>
            <w:shd w:val="clear" w:color="auto" w:fill="156082"/>
          </w:tcPr>
          <w:p w14:paraId="6A4B20B5" w14:textId="64F43CA2" w:rsidR="001D378E" w:rsidRPr="00980827" w:rsidRDefault="00AE2168" w:rsidP="00513FBD">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1D378E" w:rsidRPr="00980827">
              <w:rPr>
                <w:rFonts w:ascii="ＭＳ ゴシック" w:eastAsia="ＭＳ ゴシック" w:hAnsi="ＭＳ ゴシック" w:hint="eastAsia"/>
                <w:b/>
                <w:bCs/>
                <w:color w:val="FFFFFF" w:themeColor="background1"/>
                <w:w w:val="120"/>
                <w:sz w:val="24"/>
                <w:szCs w:val="28"/>
              </w:rPr>
              <w:t>日程－１日目／１０月</w:t>
            </w:r>
            <w:r>
              <w:rPr>
                <w:rFonts w:ascii="ＭＳ ゴシック" w:eastAsia="ＭＳ ゴシック" w:hAnsi="ＭＳ ゴシック" w:hint="eastAsia"/>
                <w:b/>
                <w:bCs/>
                <w:color w:val="FFFFFF" w:themeColor="background1"/>
                <w:w w:val="120"/>
                <w:sz w:val="24"/>
                <w:szCs w:val="28"/>
              </w:rPr>
              <w:t>１６</w:t>
            </w:r>
            <w:r w:rsidR="001D378E"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1D378E" w:rsidRPr="00980827">
              <w:rPr>
                <w:rFonts w:ascii="ＭＳ ゴシック" w:eastAsia="ＭＳ ゴシック" w:hAnsi="ＭＳ ゴシック" w:hint="eastAsia"/>
                <w:b/>
                <w:bCs/>
                <w:color w:val="FFFFFF" w:themeColor="background1"/>
                <w:w w:val="120"/>
                <w:sz w:val="24"/>
                <w:szCs w:val="28"/>
              </w:rPr>
              <w:t>）</w:t>
            </w:r>
          </w:p>
        </w:tc>
      </w:tr>
    </w:tbl>
    <w:p w14:paraId="18DD1055" w14:textId="3C941048"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BE032E" w:rsidRPr="001D378E" w14:paraId="202EF4F2"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73C845F6" w14:textId="4976957F" w:rsidR="00BE032E"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6530E786" w14:textId="7EF768C4" w:rsidR="00AA7CFA" w:rsidRPr="00072D9A" w:rsidRDefault="00BE032E"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介護保険制度及び地域包括ケアシステムの動向</w:t>
            </w:r>
          </w:p>
        </w:tc>
      </w:tr>
      <w:tr w:rsidR="00AA7CFA" w:rsidRPr="001D378E" w14:paraId="0C42C171"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71F16A82" w14:textId="42CAEF4E" w:rsidR="00AA7CFA"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58FE4A0" w14:textId="5482700F" w:rsidR="00AA7CFA" w:rsidRPr="00072D9A" w:rsidRDefault="00987C6F"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3ED681B3" wp14:editId="3F3694E3">
                      <wp:simplePos x="0" y="0"/>
                      <wp:positionH relativeFrom="column">
                        <wp:posOffset>441960</wp:posOffset>
                      </wp:positionH>
                      <wp:positionV relativeFrom="paragraph">
                        <wp:posOffset>260985</wp:posOffset>
                      </wp:positionV>
                      <wp:extent cx="4181475" cy="0"/>
                      <wp:effectExtent l="0" t="0" r="0" b="0"/>
                      <wp:wrapNone/>
                      <wp:docPr id="1889342367"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AB9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66976249" wp14:editId="73DAADF6">
                      <wp:simplePos x="0" y="0"/>
                      <wp:positionH relativeFrom="column">
                        <wp:posOffset>3573780</wp:posOffset>
                      </wp:positionH>
                      <wp:positionV relativeFrom="paragraph">
                        <wp:posOffset>188595</wp:posOffset>
                      </wp:positionV>
                      <wp:extent cx="0" cy="152400"/>
                      <wp:effectExtent l="0" t="0" r="38100" b="19050"/>
                      <wp:wrapNone/>
                      <wp:docPr id="1876117685"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9365"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64E8A02F" wp14:editId="7216B16B">
                      <wp:simplePos x="0" y="0"/>
                      <wp:positionH relativeFrom="column">
                        <wp:posOffset>4622800</wp:posOffset>
                      </wp:positionH>
                      <wp:positionV relativeFrom="paragraph">
                        <wp:posOffset>203200</wp:posOffset>
                      </wp:positionV>
                      <wp:extent cx="0" cy="152400"/>
                      <wp:effectExtent l="0" t="0" r="38100" b="19050"/>
                      <wp:wrapNone/>
                      <wp:docPr id="1563338167"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922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72F4FF96" wp14:editId="7B13B19E">
                      <wp:simplePos x="0" y="0"/>
                      <wp:positionH relativeFrom="column">
                        <wp:posOffset>1459230</wp:posOffset>
                      </wp:positionH>
                      <wp:positionV relativeFrom="paragraph">
                        <wp:posOffset>182245</wp:posOffset>
                      </wp:positionV>
                      <wp:extent cx="0" cy="152400"/>
                      <wp:effectExtent l="0" t="0" r="38100" b="19050"/>
                      <wp:wrapNone/>
                      <wp:docPr id="145599477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84BC" id="直線コネクタ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2336" behindDoc="0" locked="0" layoutInCell="1" allowOverlap="1" wp14:anchorId="5DC435B9" wp14:editId="2CB2D1AC">
                      <wp:simplePos x="0" y="0"/>
                      <wp:positionH relativeFrom="column">
                        <wp:posOffset>2516505</wp:posOffset>
                      </wp:positionH>
                      <wp:positionV relativeFrom="paragraph">
                        <wp:posOffset>201930</wp:posOffset>
                      </wp:positionV>
                      <wp:extent cx="0" cy="152400"/>
                      <wp:effectExtent l="0" t="0" r="38100" b="19050"/>
                      <wp:wrapNone/>
                      <wp:docPr id="624770023"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52D0"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3056" behindDoc="0" locked="0" layoutInCell="1" allowOverlap="1" wp14:anchorId="36C9DF69" wp14:editId="516D6F7B">
                      <wp:simplePos x="0" y="0"/>
                      <wp:positionH relativeFrom="column">
                        <wp:posOffset>436245</wp:posOffset>
                      </wp:positionH>
                      <wp:positionV relativeFrom="paragraph">
                        <wp:posOffset>196850</wp:posOffset>
                      </wp:positionV>
                      <wp:extent cx="0" cy="152400"/>
                      <wp:effectExtent l="0" t="0" r="38100" b="19050"/>
                      <wp:wrapNone/>
                      <wp:docPr id="341781143"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FD99" id="直線コネクタ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00AA7CFA" w:rsidRPr="00072D9A">
              <w:rPr>
                <w:rFonts w:ascii="ＭＳ ゴシック" w:eastAsia="ＭＳ ゴシック" w:hAnsi="ＭＳ ゴシック" w:hint="eastAsia"/>
                <w:sz w:val="22"/>
                <w:szCs w:val="24"/>
              </w:rPr>
              <w:t xml:space="preserve">理解出来た                    </w:t>
            </w:r>
            <w:r w:rsidR="00980827">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理解出来なかった</w:t>
            </w:r>
          </w:p>
        </w:tc>
      </w:tr>
    </w:tbl>
    <w:p w14:paraId="2F908285" w14:textId="77777777" w:rsidR="00BE032E" w:rsidRDefault="00BE032E"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69D6BCA1"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2018FFE7"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7A1DF1EB" w14:textId="18C79F5A" w:rsidR="00980827"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ケアマネジメントの実践における倫理的な課題に対する支援</w:t>
            </w:r>
          </w:p>
        </w:tc>
      </w:tr>
      <w:tr w:rsidR="00980827" w:rsidRPr="001D378E" w14:paraId="2AC81EDF"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6E0F5ADB"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E1D72C0" w14:textId="1751A744" w:rsidR="00980827" w:rsidRPr="00072D9A" w:rsidRDefault="00980827" w:rsidP="009616C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5104" behindDoc="0" locked="0" layoutInCell="1" allowOverlap="1" wp14:anchorId="5A5512CC" wp14:editId="0CBF0862">
                      <wp:simplePos x="0" y="0"/>
                      <wp:positionH relativeFrom="column">
                        <wp:posOffset>441960</wp:posOffset>
                      </wp:positionH>
                      <wp:positionV relativeFrom="paragraph">
                        <wp:posOffset>260985</wp:posOffset>
                      </wp:positionV>
                      <wp:extent cx="4181475" cy="0"/>
                      <wp:effectExtent l="0" t="0" r="0" b="0"/>
                      <wp:wrapNone/>
                      <wp:docPr id="149059353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999A4" id="直線コネクタ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9200" behindDoc="0" locked="0" layoutInCell="1" allowOverlap="1" wp14:anchorId="17B15D23" wp14:editId="0A4ED0C6">
                      <wp:simplePos x="0" y="0"/>
                      <wp:positionH relativeFrom="column">
                        <wp:posOffset>3573780</wp:posOffset>
                      </wp:positionH>
                      <wp:positionV relativeFrom="paragraph">
                        <wp:posOffset>188595</wp:posOffset>
                      </wp:positionV>
                      <wp:extent cx="0" cy="152400"/>
                      <wp:effectExtent l="0" t="0" r="38100" b="19050"/>
                      <wp:wrapNone/>
                      <wp:docPr id="194348348"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F37E5" id="直線コネクタ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6128" behindDoc="0" locked="0" layoutInCell="1" allowOverlap="1" wp14:anchorId="0CABF33B" wp14:editId="3B9ED3DC">
                      <wp:simplePos x="0" y="0"/>
                      <wp:positionH relativeFrom="column">
                        <wp:posOffset>4622800</wp:posOffset>
                      </wp:positionH>
                      <wp:positionV relativeFrom="paragraph">
                        <wp:posOffset>203200</wp:posOffset>
                      </wp:positionV>
                      <wp:extent cx="0" cy="152400"/>
                      <wp:effectExtent l="0" t="0" r="38100" b="19050"/>
                      <wp:wrapNone/>
                      <wp:docPr id="961161886"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4108" id="直線コネクタ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8176" behindDoc="0" locked="0" layoutInCell="1" allowOverlap="1" wp14:anchorId="573265F4" wp14:editId="437E22F9">
                      <wp:simplePos x="0" y="0"/>
                      <wp:positionH relativeFrom="column">
                        <wp:posOffset>1459230</wp:posOffset>
                      </wp:positionH>
                      <wp:positionV relativeFrom="paragraph">
                        <wp:posOffset>182245</wp:posOffset>
                      </wp:positionV>
                      <wp:extent cx="0" cy="152400"/>
                      <wp:effectExtent l="0" t="0" r="38100" b="19050"/>
                      <wp:wrapNone/>
                      <wp:docPr id="155352060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8C0A0" id="直線コネクタ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7152" behindDoc="0" locked="0" layoutInCell="1" allowOverlap="1" wp14:anchorId="5910826C" wp14:editId="69684C83">
                      <wp:simplePos x="0" y="0"/>
                      <wp:positionH relativeFrom="column">
                        <wp:posOffset>2516505</wp:posOffset>
                      </wp:positionH>
                      <wp:positionV relativeFrom="paragraph">
                        <wp:posOffset>201930</wp:posOffset>
                      </wp:positionV>
                      <wp:extent cx="0" cy="152400"/>
                      <wp:effectExtent l="0" t="0" r="38100" b="19050"/>
                      <wp:wrapNone/>
                      <wp:docPr id="2032412277"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B2D0" id="直線コネクタ 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0224" behindDoc="0" locked="0" layoutInCell="1" allowOverlap="1" wp14:anchorId="614C3147" wp14:editId="430B5C04">
                      <wp:simplePos x="0" y="0"/>
                      <wp:positionH relativeFrom="column">
                        <wp:posOffset>436245</wp:posOffset>
                      </wp:positionH>
                      <wp:positionV relativeFrom="paragraph">
                        <wp:posOffset>196850</wp:posOffset>
                      </wp:positionV>
                      <wp:extent cx="0" cy="152400"/>
                      <wp:effectExtent l="0" t="0" r="38100" b="19050"/>
                      <wp:wrapNone/>
                      <wp:docPr id="1850477376"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39B61" id="直線コネクタ 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7347265F"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3D39056B" w:rsidR="00980827" w:rsidRPr="00072D9A"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〇 生活の継続及び家族等を支える基本的なケアマネジメント</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0B69A97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21864FEE"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10386D4A"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07A7E1E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45BE5A76"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580B5E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3195F8CB" w:rsidR="00AA7CFA" w:rsidRPr="00072D9A" w:rsidRDefault="00AA7CFA" w:rsidP="00BE032E">
            <w:pPr>
              <w:rPr>
                <w:rFonts w:ascii="ＭＳ ゴシック" w:eastAsia="ＭＳ ゴシック" w:hAnsi="ＭＳ ゴシック"/>
                <w:sz w:val="22"/>
                <w:szCs w:val="24"/>
              </w:rPr>
            </w:pPr>
          </w:p>
          <w:p w14:paraId="4C39A460" w14:textId="10A7AF23" w:rsidR="001D378E" w:rsidRPr="00072D9A" w:rsidRDefault="001D378E" w:rsidP="00BE032E">
            <w:pPr>
              <w:rPr>
                <w:rFonts w:ascii="ＭＳ ゴシック" w:eastAsia="ＭＳ ゴシック" w:hAnsi="ＭＳ ゴシック"/>
                <w:sz w:val="22"/>
                <w:szCs w:val="24"/>
              </w:rPr>
            </w:pPr>
          </w:p>
        </w:tc>
      </w:tr>
    </w:tbl>
    <w:p w14:paraId="1276BF69" w14:textId="6621DD93" w:rsidR="00BE032E" w:rsidRPr="001D378E" w:rsidRDefault="00DB5D29" w:rsidP="00BE032E">
      <w:pPr>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1728" behindDoc="0" locked="0" layoutInCell="1" allowOverlap="1" wp14:anchorId="1E02A25D" wp14:editId="22D30BC7">
                <wp:simplePos x="0" y="0"/>
                <wp:positionH relativeFrom="column">
                  <wp:posOffset>4029075</wp:posOffset>
                </wp:positionH>
                <wp:positionV relativeFrom="paragraph">
                  <wp:posOffset>269875</wp:posOffset>
                </wp:positionV>
                <wp:extent cx="175260" cy="190500"/>
                <wp:effectExtent l="0" t="0" r="15240" b="19050"/>
                <wp:wrapNone/>
                <wp:docPr id="1631824728"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6F665" id="楕円 25" o:spid="_x0000_s1026" style="position:absolute;left:0;text-align:left;margin-left:317.25pt;margin-top:21.25pt;width:13.8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" filled="f" strokecolor="windowText" strokeweight="1pt">
                <v:stroke joinstyle="miter"/>
              </v:oval>
            </w:pict>
          </mc:Fallback>
        </mc:AlternateContent>
      </w:r>
      <w:r>
        <w:rPr>
          <w:rFonts w:ascii="ＭＳ ゴシック" w:eastAsia="ＭＳ ゴシック" w:hAnsi="ＭＳ ゴシック" w:hint="eastAsia"/>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tbl>
      <w:tblPr>
        <w:tblStyle w:val="aa"/>
        <w:tblW w:w="0" w:type="auto"/>
        <w:shd w:val="clear" w:color="auto" w:fill="156082" w:themeFill="accent1"/>
        <w:tblLook w:val="04A0" w:firstRow="1" w:lastRow="0" w:firstColumn="1" w:lastColumn="0" w:noHBand="0" w:noVBand="1"/>
      </w:tblPr>
      <w:tblGrid>
        <w:gridCol w:w="5240"/>
      </w:tblGrid>
      <w:tr w:rsidR="001D378E" w:rsidRPr="00980827" w14:paraId="536B850C" w14:textId="77777777" w:rsidTr="00AE2168">
        <w:tc>
          <w:tcPr>
            <w:tcW w:w="5240" w:type="dxa"/>
            <w:shd w:val="clear" w:color="auto" w:fill="156082"/>
          </w:tcPr>
          <w:p w14:paraId="018B2DDF" w14:textId="216555FB" w:rsidR="001D378E" w:rsidRPr="00980827" w:rsidRDefault="00AE2168" w:rsidP="00561F38">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1D378E" w:rsidRPr="00980827">
              <w:rPr>
                <w:rFonts w:ascii="ＭＳ ゴシック" w:eastAsia="ＭＳ ゴシック" w:hAnsi="ＭＳ ゴシック" w:hint="eastAsia"/>
                <w:b/>
                <w:bCs/>
                <w:color w:val="FFFFFF" w:themeColor="background1"/>
                <w:w w:val="120"/>
                <w:sz w:val="24"/>
                <w:szCs w:val="28"/>
              </w:rPr>
              <w:t>日程－２日目／１１月</w:t>
            </w:r>
            <w:r>
              <w:rPr>
                <w:rFonts w:ascii="ＭＳ ゴシック" w:eastAsia="ＭＳ ゴシック" w:hAnsi="ＭＳ ゴシック" w:hint="eastAsia"/>
                <w:b/>
                <w:bCs/>
                <w:color w:val="FFFFFF" w:themeColor="background1"/>
                <w:w w:val="120"/>
                <w:sz w:val="24"/>
                <w:szCs w:val="28"/>
              </w:rPr>
              <w:t>２７</w:t>
            </w:r>
            <w:r w:rsidR="001D378E"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1D378E" w:rsidRPr="00980827">
              <w:rPr>
                <w:rFonts w:ascii="ＭＳ ゴシック" w:eastAsia="ＭＳ ゴシック" w:hAnsi="ＭＳ ゴシック" w:hint="eastAsia"/>
                <w:b/>
                <w:bCs/>
                <w:color w:val="FFFFFF" w:themeColor="background1"/>
                <w:w w:val="120"/>
                <w:sz w:val="24"/>
                <w:szCs w:val="28"/>
              </w:rPr>
              <w:t>）</w:t>
            </w:r>
          </w:p>
        </w:tc>
      </w:tr>
    </w:tbl>
    <w:p w14:paraId="6028FE81" w14:textId="77777777" w:rsidR="007821A5" w:rsidRDefault="007821A5" w:rsidP="007821A5">
      <w:pPr>
        <w:adjustRightInd w:val="0"/>
        <w:spacing w:line="120" w:lineRule="exact"/>
        <w:textAlignment w:val="baseline"/>
        <w:rPr>
          <w:spacing w:val="20"/>
          <w:kern w:val="0"/>
          <w:sz w:val="24"/>
          <w:szCs w:val="24"/>
        </w:rPr>
      </w:pPr>
    </w:p>
    <w:p w14:paraId="1FB891ED" w14:textId="77777777"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3A5BDEC7" w:rsidR="002F463F" w:rsidRPr="002361C8" w:rsidRDefault="002361C8" w:rsidP="002361C8">
            <w:pPr>
              <w:pStyle w:val="a9"/>
              <w:numPr>
                <w:ilvl w:val="0"/>
                <w:numId w:val="2"/>
              </w:numPr>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認知症のある方及び家族等を支えるケアマネジメント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7821A5">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3088604E" w14:textId="1162D7CC" w:rsidR="00521CDF" w:rsidRPr="00193BC2" w:rsidRDefault="00193BC2" w:rsidP="00193BC2">
      <w:pPr>
        <w:ind w:right="120" w:firstLineChars="50" w:firstLine="115"/>
        <w:jc w:val="right"/>
        <w:rPr>
          <w:rFonts w:ascii="AR丸ゴシック体M" w:eastAsia="AR丸ゴシック体M"/>
          <w:b/>
          <w:bCs/>
          <w:color w:val="FF0000"/>
          <w:sz w:val="24"/>
          <w:szCs w:val="24"/>
          <w:u w:val="double"/>
        </w:rPr>
      </w:pPr>
      <w:r w:rsidRPr="00193BC2">
        <w:rPr>
          <w:rFonts w:ascii="AR丸ゴシック体M" w:eastAsia="AR丸ゴシック体M" w:hint="eastAsia"/>
          <w:b/>
          <w:bCs/>
          <w:color w:val="FF0000"/>
          <w:sz w:val="24"/>
          <w:szCs w:val="24"/>
          <w:u w:val="double"/>
        </w:rPr>
        <w:t>メールアドレス：</w:t>
      </w:r>
      <w:r w:rsidRPr="00193BC2">
        <w:rPr>
          <w:rFonts w:ascii="AR丸ゴシック体M" w:eastAsia="AR丸ゴシック体M"/>
          <w:b/>
          <w:bCs/>
          <w:color w:val="FF0000"/>
          <w:sz w:val="24"/>
          <w:szCs w:val="24"/>
          <w:u w:val="double"/>
        </w:rPr>
        <w:t>kensyu@gifu-kyokai.jp</w:t>
      </w:r>
    </w:p>
    <w:sectPr w:rsidR="00521CDF" w:rsidRPr="00193BC2"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4B112" w14:textId="77777777" w:rsidR="009B4D2B" w:rsidRDefault="009B4D2B" w:rsidP="002F463F">
      <w:r>
        <w:separator/>
      </w:r>
    </w:p>
  </w:endnote>
  <w:endnote w:type="continuationSeparator" w:id="0">
    <w:p w14:paraId="77D0F5DB" w14:textId="77777777" w:rsidR="009B4D2B" w:rsidRDefault="009B4D2B"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5C811" w14:textId="77777777" w:rsidR="009B4D2B" w:rsidRDefault="009B4D2B" w:rsidP="002F463F">
      <w:r>
        <w:separator/>
      </w:r>
    </w:p>
  </w:footnote>
  <w:footnote w:type="continuationSeparator" w:id="0">
    <w:p w14:paraId="5CA2E183" w14:textId="77777777" w:rsidR="009B4D2B" w:rsidRDefault="009B4D2B"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1"/>
  </w:num>
  <w:num w:numId="2" w16cid:durableId="1399668362">
    <w:abstractNumId w:val="2"/>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72D9A"/>
    <w:rsid w:val="000A6A0A"/>
    <w:rsid w:val="000E6B8D"/>
    <w:rsid w:val="00193BC2"/>
    <w:rsid w:val="001D08E5"/>
    <w:rsid w:val="001D378E"/>
    <w:rsid w:val="002237D6"/>
    <w:rsid w:val="002361C8"/>
    <w:rsid w:val="0025484F"/>
    <w:rsid w:val="00280793"/>
    <w:rsid w:val="002D7433"/>
    <w:rsid w:val="002F463F"/>
    <w:rsid w:val="003454E0"/>
    <w:rsid w:val="00376E83"/>
    <w:rsid w:val="00521CDF"/>
    <w:rsid w:val="005302EC"/>
    <w:rsid w:val="00582F1E"/>
    <w:rsid w:val="006B7FF8"/>
    <w:rsid w:val="006C7352"/>
    <w:rsid w:val="006D071C"/>
    <w:rsid w:val="007821A5"/>
    <w:rsid w:val="007B3F72"/>
    <w:rsid w:val="00891429"/>
    <w:rsid w:val="0089312A"/>
    <w:rsid w:val="008945BC"/>
    <w:rsid w:val="008C208A"/>
    <w:rsid w:val="008D3847"/>
    <w:rsid w:val="0093260C"/>
    <w:rsid w:val="00980827"/>
    <w:rsid w:val="00987C6F"/>
    <w:rsid w:val="009A22A2"/>
    <w:rsid w:val="009B4D2B"/>
    <w:rsid w:val="009B7849"/>
    <w:rsid w:val="009C7EB9"/>
    <w:rsid w:val="00A11A2C"/>
    <w:rsid w:val="00A332A9"/>
    <w:rsid w:val="00AA7CFA"/>
    <w:rsid w:val="00AE2168"/>
    <w:rsid w:val="00AF0BF5"/>
    <w:rsid w:val="00B508FD"/>
    <w:rsid w:val="00B558A9"/>
    <w:rsid w:val="00BD73E2"/>
    <w:rsid w:val="00BE032E"/>
    <w:rsid w:val="00C24FF2"/>
    <w:rsid w:val="00C6740C"/>
    <w:rsid w:val="00C97768"/>
    <w:rsid w:val="00D469A0"/>
    <w:rsid w:val="00D952A5"/>
    <w:rsid w:val="00DA440C"/>
    <w:rsid w:val="00DB5D29"/>
    <w:rsid w:val="00E64583"/>
    <w:rsid w:val="00E64989"/>
    <w:rsid w:val="00E66A54"/>
    <w:rsid w:val="00E74D59"/>
    <w:rsid w:val="00F06C98"/>
    <w:rsid w:val="00F073E2"/>
    <w:rsid w:val="00F668E2"/>
    <w:rsid w:val="00F8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2024-09-16T06:08:00Z</cp:lastPrinted>
  <dcterms:created xsi:type="dcterms:W3CDTF">2024-11-21T05:14:00Z</dcterms:created>
  <dcterms:modified xsi:type="dcterms:W3CDTF">2024-11-21T05:14:00Z</dcterms:modified>
</cp:coreProperties>
</file>